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</w:pPr>
      <w:r w:rsidRPr="00FA55C6">
        <w:rPr>
          <w:rFonts w:ascii="Times New Roman" w:eastAsia="Times New Roman" w:hAnsi="Times New Roman" w:cs="Times New Roman"/>
          <w:b/>
          <w:bCs/>
          <w:color w:val="333333"/>
          <w:kern w:val="28"/>
          <w:sz w:val="28"/>
          <w:szCs w:val="28"/>
          <w:lang w:eastAsia="ru-RU"/>
        </w:rPr>
        <w:t xml:space="preserve">                                                                                             УТВЕРЖДАЮ:</w:t>
      </w: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</w:pPr>
      <w:r w:rsidRPr="00FA55C6"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  <w:t xml:space="preserve">                                                                       Директор МУ «Централизованная</w:t>
      </w: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</w:pPr>
      <w:r w:rsidRPr="00FA55C6"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  <w:t xml:space="preserve">                                                                       клубная система» МОГО «Ухта» </w:t>
      </w: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</w:pPr>
      <w:r w:rsidRPr="00FA55C6"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  <w:t xml:space="preserve">                                             </w:t>
      </w:r>
      <w:r w:rsidR="000800D3"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  <w:t xml:space="preserve">                          </w:t>
      </w:r>
      <w:r w:rsidRPr="00FA55C6"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  <w:t>__________В.Г. КУЗНЕЦОВА</w:t>
      </w: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</w:pPr>
      <w:r w:rsidRPr="00FA55C6"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  <w:t xml:space="preserve">                                                                </w:t>
      </w:r>
      <w:r w:rsidR="000800D3"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  <w:t xml:space="preserve"> «_____» ________________ 2016</w:t>
      </w:r>
      <w:r w:rsidRPr="00FA55C6">
        <w:rPr>
          <w:rFonts w:ascii="Times New Roman" w:eastAsia="Times New Roman" w:hAnsi="Times New Roman" w:cs="Times New Roman"/>
          <w:bCs/>
          <w:color w:val="333333"/>
          <w:kern w:val="28"/>
          <w:sz w:val="28"/>
          <w:szCs w:val="28"/>
          <w:lang w:eastAsia="ru-RU"/>
        </w:rPr>
        <w:t>г.</w:t>
      </w: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28"/>
          <w:szCs w:val="28"/>
          <w:lang w:eastAsia="ru-RU"/>
        </w:rPr>
      </w:pP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28"/>
          <w:szCs w:val="28"/>
          <w:lang w:eastAsia="ru-RU"/>
        </w:rPr>
      </w:pP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28"/>
          <w:szCs w:val="28"/>
          <w:lang w:eastAsia="ru-RU"/>
        </w:rPr>
      </w:pP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28"/>
          <w:szCs w:val="28"/>
          <w:lang w:eastAsia="ru-RU"/>
        </w:rPr>
      </w:pP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28"/>
          <w:szCs w:val="28"/>
          <w:lang w:eastAsia="ru-RU"/>
        </w:rPr>
      </w:pP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48"/>
          <w:szCs w:val="48"/>
          <w:lang w:eastAsia="ru-RU"/>
        </w:rPr>
      </w:pP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48"/>
          <w:szCs w:val="48"/>
          <w:lang w:eastAsia="ru-RU"/>
        </w:rPr>
      </w:pP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48"/>
          <w:szCs w:val="48"/>
          <w:lang w:eastAsia="ru-RU"/>
        </w:rPr>
      </w:pPr>
    </w:p>
    <w:p w:rsidR="00FA55C6" w:rsidRPr="00FA55C6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color w:val="333333"/>
          <w:kern w:val="28"/>
          <w:sz w:val="48"/>
          <w:szCs w:val="48"/>
          <w:lang w:eastAsia="ru-RU"/>
        </w:rPr>
      </w:pPr>
    </w:p>
    <w:p w:rsidR="00FA55C6" w:rsidRPr="000800D3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800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Текстовой отчет</w:t>
      </w:r>
    </w:p>
    <w:p w:rsidR="00FA55C6" w:rsidRPr="000800D3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800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 итогам работы клуба п.  Подгорный</w:t>
      </w:r>
    </w:p>
    <w:p w:rsidR="00FA55C6" w:rsidRPr="000800D3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800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 «Централизованная клубная система» МОГО «Ухта»</w:t>
      </w:r>
    </w:p>
    <w:p w:rsidR="00FA55C6" w:rsidRPr="000800D3" w:rsidRDefault="00FA55C6" w:rsidP="00FA55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800D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за 2015г.</w:t>
      </w:r>
    </w:p>
    <w:p w:rsidR="00A47B03" w:rsidRDefault="00A47B03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5C6" w:rsidRDefault="00FA55C6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5C6" w:rsidRDefault="00FA55C6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5C6" w:rsidRDefault="00FA55C6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5C6" w:rsidRDefault="00FA55C6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5C6" w:rsidRDefault="00FA55C6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5C6" w:rsidRDefault="00FA55C6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5C6" w:rsidRDefault="00FA55C6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55C6" w:rsidRPr="002C089A" w:rsidRDefault="00FA55C6" w:rsidP="002C08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089A" w:rsidRDefault="002C089A" w:rsidP="002C089A">
      <w:pPr>
        <w:widowControl w:val="0"/>
        <w:overflowPunct w:val="0"/>
        <w:autoSpaceDE w:val="0"/>
        <w:autoSpaceDN w:val="0"/>
        <w:adjustRightInd w:val="0"/>
        <w:ind w:right="102"/>
        <w:rPr>
          <w:color w:val="333333"/>
          <w:kern w:val="28"/>
          <w:sz w:val="28"/>
          <w:szCs w:val="28"/>
        </w:rPr>
      </w:pPr>
    </w:p>
    <w:p w:rsidR="002C089A" w:rsidRDefault="002C089A" w:rsidP="002C089A">
      <w:pPr>
        <w:widowControl w:val="0"/>
        <w:overflowPunct w:val="0"/>
        <w:autoSpaceDE w:val="0"/>
        <w:autoSpaceDN w:val="0"/>
        <w:adjustRightInd w:val="0"/>
        <w:ind w:right="102"/>
        <w:rPr>
          <w:color w:val="333333"/>
          <w:kern w:val="28"/>
          <w:sz w:val="28"/>
          <w:szCs w:val="28"/>
        </w:rPr>
      </w:pPr>
    </w:p>
    <w:p w:rsidR="002C089A" w:rsidRPr="003B63F7" w:rsidRDefault="002C089A" w:rsidP="002C089A">
      <w:pPr>
        <w:rPr>
          <w:rFonts w:ascii="Times New Roman" w:hAnsi="Times New Roman" w:cs="Times New Roman"/>
          <w:sz w:val="28"/>
          <w:szCs w:val="28"/>
        </w:rPr>
      </w:pPr>
    </w:p>
    <w:p w:rsidR="000800D3" w:rsidRDefault="000800D3" w:rsidP="002C089A">
      <w:pPr>
        <w:jc w:val="center"/>
        <w:rPr>
          <w:sz w:val="36"/>
          <w:szCs w:val="36"/>
        </w:rPr>
      </w:pPr>
    </w:p>
    <w:p w:rsidR="002C089A" w:rsidRPr="000800D3" w:rsidRDefault="000800D3" w:rsidP="00080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</w:t>
      </w:r>
      <w:r w:rsidR="002C089A" w:rsidRPr="000800D3">
        <w:rPr>
          <w:rFonts w:ascii="Times New Roman" w:hAnsi="Times New Roman" w:cs="Times New Roman"/>
          <w:sz w:val="28"/>
          <w:szCs w:val="28"/>
        </w:rPr>
        <w:t>а отчётный период работниками клуба произведено: 210 мероприятий,</w:t>
      </w:r>
    </w:p>
    <w:p w:rsidR="002C089A" w:rsidRPr="000800D3" w:rsidRDefault="00FA55C6" w:rsidP="00080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0D3">
        <w:rPr>
          <w:rFonts w:ascii="Times New Roman" w:hAnsi="Times New Roman" w:cs="Times New Roman"/>
          <w:sz w:val="28"/>
          <w:szCs w:val="28"/>
        </w:rPr>
        <w:t>на которых</w:t>
      </w:r>
      <w:r w:rsidR="002C089A" w:rsidRPr="000800D3"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Pr="000800D3">
        <w:rPr>
          <w:rFonts w:ascii="Times New Roman" w:hAnsi="Times New Roman" w:cs="Times New Roman"/>
          <w:sz w:val="28"/>
          <w:szCs w:val="28"/>
        </w:rPr>
        <w:t>11995</w:t>
      </w:r>
      <w:r w:rsidR="002C089A" w:rsidRPr="000800D3">
        <w:rPr>
          <w:rFonts w:ascii="Times New Roman" w:hAnsi="Times New Roman" w:cs="Times New Roman"/>
          <w:sz w:val="28"/>
          <w:szCs w:val="28"/>
        </w:rPr>
        <w:t xml:space="preserve"> зрителей.  Из общего числа мероприятий:</w:t>
      </w:r>
    </w:p>
    <w:p w:rsidR="002C089A" w:rsidRPr="000800D3" w:rsidRDefault="00FA55C6" w:rsidP="000800D3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0D3">
        <w:rPr>
          <w:rFonts w:ascii="Times New Roman" w:hAnsi="Times New Roman" w:cs="Times New Roman"/>
          <w:sz w:val="28"/>
          <w:szCs w:val="28"/>
        </w:rPr>
        <w:t>4</w:t>
      </w:r>
      <w:r w:rsidR="002C089A" w:rsidRPr="000800D3">
        <w:rPr>
          <w:rFonts w:ascii="Times New Roman" w:hAnsi="Times New Roman" w:cs="Times New Roman"/>
          <w:sz w:val="28"/>
          <w:szCs w:val="28"/>
        </w:rPr>
        <w:t>3 дискотеки «дискоклуба +2» с количеством</w:t>
      </w:r>
      <w:r w:rsidRPr="000800D3">
        <w:rPr>
          <w:rFonts w:ascii="Times New Roman" w:hAnsi="Times New Roman" w:cs="Times New Roman"/>
          <w:sz w:val="28"/>
          <w:szCs w:val="28"/>
        </w:rPr>
        <w:t xml:space="preserve"> посетителей 2210</w:t>
      </w:r>
      <w:r w:rsidR="002C089A" w:rsidRPr="000800D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C089A" w:rsidRPr="000800D3" w:rsidRDefault="00FA55C6" w:rsidP="000800D3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0D3">
        <w:rPr>
          <w:rFonts w:ascii="Times New Roman" w:hAnsi="Times New Roman" w:cs="Times New Roman"/>
          <w:sz w:val="28"/>
          <w:szCs w:val="28"/>
        </w:rPr>
        <w:t>6</w:t>
      </w:r>
      <w:r w:rsidR="002C089A" w:rsidRPr="000800D3">
        <w:rPr>
          <w:rFonts w:ascii="Times New Roman" w:hAnsi="Times New Roman" w:cs="Times New Roman"/>
          <w:sz w:val="28"/>
          <w:szCs w:val="28"/>
        </w:rPr>
        <w:t>2 мероприятия для детей до 14 лет с количеством</w:t>
      </w:r>
      <w:r w:rsidRPr="000800D3">
        <w:rPr>
          <w:rFonts w:ascii="Times New Roman" w:hAnsi="Times New Roman" w:cs="Times New Roman"/>
          <w:sz w:val="28"/>
          <w:szCs w:val="28"/>
        </w:rPr>
        <w:t xml:space="preserve"> зрителей 3</w:t>
      </w:r>
      <w:r w:rsidR="002C089A" w:rsidRPr="000800D3">
        <w:rPr>
          <w:rFonts w:ascii="Times New Roman" w:hAnsi="Times New Roman" w:cs="Times New Roman"/>
          <w:sz w:val="28"/>
          <w:szCs w:val="28"/>
        </w:rPr>
        <w:t xml:space="preserve">542 человека </w:t>
      </w:r>
    </w:p>
    <w:p w:rsidR="002C089A" w:rsidRPr="000800D3" w:rsidRDefault="00FA55C6" w:rsidP="000800D3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0D3">
        <w:rPr>
          <w:rFonts w:ascii="Times New Roman" w:hAnsi="Times New Roman" w:cs="Times New Roman"/>
          <w:sz w:val="28"/>
          <w:szCs w:val="28"/>
        </w:rPr>
        <w:t>5</w:t>
      </w:r>
      <w:r w:rsidR="002C089A" w:rsidRPr="000800D3">
        <w:rPr>
          <w:rFonts w:ascii="Times New Roman" w:hAnsi="Times New Roman" w:cs="Times New Roman"/>
          <w:sz w:val="28"/>
          <w:szCs w:val="28"/>
        </w:rPr>
        <w:t>8 мероприятий для зрителей старше</w:t>
      </w:r>
      <w:r w:rsidRPr="000800D3">
        <w:rPr>
          <w:rFonts w:ascii="Times New Roman" w:hAnsi="Times New Roman" w:cs="Times New Roman"/>
          <w:sz w:val="28"/>
          <w:szCs w:val="28"/>
        </w:rPr>
        <w:t xml:space="preserve"> 16 лет с количеством зрителей 2</w:t>
      </w:r>
      <w:r w:rsidR="002C089A" w:rsidRPr="000800D3">
        <w:rPr>
          <w:rFonts w:ascii="Times New Roman" w:hAnsi="Times New Roman" w:cs="Times New Roman"/>
          <w:sz w:val="28"/>
          <w:szCs w:val="28"/>
        </w:rPr>
        <w:t>855 человек</w:t>
      </w:r>
    </w:p>
    <w:p w:rsidR="002C089A" w:rsidRPr="000800D3" w:rsidRDefault="00FA55C6" w:rsidP="000800D3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0D3">
        <w:rPr>
          <w:rFonts w:ascii="Times New Roman" w:hAnsi="Times New Roman" w:cs="Times New Roman"/>
          <w:sz w:val="28"/>
          <w:szCs w:val="28"/>
        </w:rPr>
        <w:t>4</w:t>
      </w:r>
      <w:r w:rsidR="002C089A" w:rsidRPr="000800D3">
        <w:rPr>
          <w:rFonts w:ascii="Times New Roman" w:hAnsi="Times New Roman" w:cs="Times New Roman"/>
          <w:sz w:val="28"/>
          <w:szCs w:val="28"/>
        </w:rPr>
        <w:t>7 мероприятий для людей пожилого в</w:t>
      </w:r>
      <w:r w:rsidRPr="000800D3">
        <w:rPr>
          <w:rFonts w:ascii="Times New Roman" w:hAnsi="Times New Roman" w:cs="Times New Roman"/>
          <w:sz w:val="28"/>
          <w:szCs w:val="28"/>
        </w:rPr>
        <w:t>озраста с количеством зрителей 3</w:t>
      </w:r>
      <w:r w:rsidR="002C089A" w:rsidRPr="000800D3">
        <w:rPr>
          <w:rFonts w:ascii="Times New Roman" w:hAnsi="Times New Roman" w:cs="Times New Roman"/>
          <w:sz w:val="28"/>
          <w:szCs w:val="28"/>
        </w:rPr>
        <w:t>388 человек.</w:t>
      </w:r>
    </w:p>
    <w:p w:rsidR="00B50048" w:rsidRDefault="00A47B03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клуба за 2015</w:t>
      </w:r>
      <w:r w:rsidR="00B50048">
        <w:rPr>
          <w:rFonts w:ascii="Times New Roman" w:hAnsi="Times New Roman" w:cs="Times New Roman"/>
          <w:sz w:val="28"/>
          <w:szCs w:val="28"/>
        </w:rPr>
        <w:t>г. была направлена на работу с населением, подростками, молодёжью и людьми пожилого возраста.</w:t>
      </w:r>
    </w:p>
    <w:p w:rsidR="00B50048" w:rsidRDefault="00B50048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планировалась с учётом интересов молодёжи и подростков, в основном это самые главные и активные посетители. За этот год старались максимально привлечь именно подростков, провели много познавательных, патриотических и развлекательных мероприятий.</w:t>
      </w:r>
    </w:p>
    <w:p w:rsidR="004052C9" w:rsidRDefault="00B50048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в клубе не хватает специалистов и нагрузка увеличена, мероприятий меньше не становится. Очень стараемся и пытаемся участвовать в городских мероприятиях, пробуем свои силы в х</w:t>
      </w:r>
      <w:r w:rsidR="007C51E0">
        <w:rPr>
          <w:rFonts w:ascii="Times New Roman" w:hAnsi="Times New Roman" w:cs="Times New Roman"/>
          <w:sz w:val="28"/>
          <w:szCs w:val="28"/>
        </w:rPr>
        <w:t xml:space="preserve">ореографических мероприятиях. </w:t>
      </w:r>
    </w:p>
    <w:p w:rsidR="00283C3B" w:rsidRDefault="00B50048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клубе п. Подгорный существуют разнообразные кружки: танцевальный, вокальный, театральный</w:t>
      </w:r>
      <w:r w:rsidR="00283C3B">
        <w:rPr>
          <w:rFonts w:ascii="Times New Roman" w:hAnsi="Times New Roman" w:cs="Times New Roman"/>
          <w:sz w:val="28"/>
          <w:szCs w:val="28"/>
        </w:rPr>
        <w:t>, кружок спортивной аэробики, кружок художественного чтения. Так же занимаемся рисованием, лепкой из пластилина и глины, работаем с картоном и цветной бумагой, с природными материалами. Ребята охотно берутся за работу, активно участвуют, делятся опытом с другими сверстниками.</w:t>
      </w:r>
    </w:p>
    <w:p w:rsidR="00283C3B" w:rsidRDefault="00283C3B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клубных формирований осталось на том же уровне не смотря на то, что здание находится в ужасном состоянии, зал закрыт, в фойе тоже всё начинает сыпаться, но посещаемость не снизилась. Очень выручает школа №8, которая предоставляет нам свой небольшой зал.</w:t>
      </w:r>
    </w:p>
    <w:p w:rsidR="00283C3B" w:rsidRDefault="00283C3B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проводились различные по форме мероприятия: развлекательные, игровые, конкурсы, дискотеки, вечера отдыха, утренники.</w:t>
      </w:r>
    </w:p>
    <w:p w:rsidR="00DB22BC" w:rsidRDefault="00283C3B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сезона начинаем в сентябре. В этом году повезло с погодой, линейка для школы №8 со</w:t>
      </w:r>
      <w:r w:rsidR="00DB22BC">
        <w:rPr>
          <w:rFonts w:ascii="Times New Roman" w:hAnsi="Times New Roman" w:cs="Times New Roman"/>
          <w:sz w:val="28"/>
          <w:szCs w:val="28"/>
        </w:rPr>
        <w:t>стоялась во дворе школы. Прошло мероприятие «Посвящение в первоклассники». Мероприятие получилось очень яркое, выступили несколько коллективов, показали танцы с элементами театрализации. Вручали грамоты и выделяли самых талантливых учеников. В завершении провели небольшую дискотеку.</w:t>
      </w:r>
    </w:p>
    <w:p w:rsidR="00B50048" w:rsidRDefault="00DB22BC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дни школьных каникул проводились развлекательные и игровые программы. Участниками этих мероприятий мог стать любой желающий. Ребятам такие мероприятия очень нравятся </w:t>
      </w:r>
      <w:r w:rsidR="00DE6423">
        <w:rPr>
          <w:rFonts w:ascii="Times New Roman" w:hAnsi="Times New Roman" w:cs="Times New Roman"/>
          <w:sz w:val="28"/>
          <w:szCs w:val="28"/>
        </w:rPr>
        <w:t>и они активно принимают участие. В дни каникул проводили бесплатные дискотеки для подростков, эти дискотеки сопровождались конкурсами, было очень весело. На каникулах был проведен</w:t>
      </w:r>
      <w:r w:rsidR="00283C3B">
        <w:rPr>
          <w:rFonts w:ascii="Times New Roman" w:hAnsi="Times New Roman" w:cs="Times New Roman"/>
          <w:sz w:val="28"/>
          <w:szCs w:val="28"/>
        </w:rPr>
        <w:t xml:space="preserve"> </w:t>
      </w:r>
      <w:r w:rsidR="00DE6423">
        <w:rPr>
          <w:rFonts w:ascii="Times New Roman" w:hAnsi="Times New Roman" w:cs="Times New Roman"/>
          <w:sz w:val="28"/>
          <w:szCs w:val="28"/>
        </w:rPr>
        <w:t xml:space="preserve">«Бал-маскарад Хэллоуин». Ребята и их родители приготовили различные костюмы, по этому поводу был проведён конкурс на самый лучший костюм, для людей более старшего возраста </w:t>
      </w:r>
      <w:r w:rsidR="00530AD6">
        <w:rPr>
          <w:rFonts w:ascii="Times New Roman" w:hAnsi="Times New Roman" w:cs="Times New Roman"/>
          <w:sz w:val="28"/>
          <w:szCs w:val="28"/>
        </w:rPr>
        <w:t>провели</w:t>
      </w:r>
      <w:r w:rsidR="00DE6423">
        <w:rPr>
          <w:rFonts w:ascii="Times New Roman" w:hAnsi="Times New Roman" w:cs="Times New Roman"/>
          <w:sz w:val="28"/>
          <w:szCs w:val="28"/>
        </w:rPr>
        <w:t xml:space="preserve"> дискотеку с элементами театрализации.</w:t>
      </w:r>
    </w:p>
    <w:p w:rsidR="00DE6423" w:rsidRDefault="00DE6423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базе школы №8 проводилось много познавательных и патриотических</w:t>
      </w:r>
      <w:r w:rsidR="00530AD6">
        <w:rPr>
          <w:rFonts w:ascii="Times New Roman" w:hAnsi="Times New Roman" w:cs="Times New Roman"/>
          <w:sz w:val="28"/>
          <w:szCs w:val="28"/>
        </w:rPr>
        <w:t xml:space="preserve"> бесед и митингов.</w:t>
      </w:r>
    </w:p>
    <w:p w:rsidR="00530AD6" w:rsidRDefault="00530AD6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провели беседу «День отказа от курения. Мы не хотим жить в тумане!».</w:t>
      </w:r>
    </w:p>
    <w:p w:rsidR="00530AD6" w:rsidRDefault="00530AD6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провели беседу посвящённую дню борьбы со СПИДом.</w:t>
      </w:r>
    </w:p>
    <w:p w:rsidR="00530AD6" w:rsidRDefault="00530AD6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большим концертом поздравили учителей, максимально привлекли все классы. Каждый класс подготовил свой концертный номер. Так же от самих учителей было подготовлено </w:t>
      </w:r>
      <w:r w:rsidR="006F16CA">
        <w:rPr>
          <w:rFonts w:ascii="Times New Roman" w:hAnsi="Times New Roman" w:cs="Times New Roman"/>
          <w:sz w:val="28"/>
          <w:szCs w:val="28"/>
        </w:rPr>
        <w:t>много поздравлений. Самые лучшие учителя были награждены грамотами и сувенирами. Выбор самого лучшего учителя делали сами ученики.</w:t>
      </w:r>
    </w:p>
    <w:p w:rsidR="006F16CA" w:rsidRDefault="006F16CA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 народного единства была подготовлена беседа «Мы едины и непобедимы!»</w:t>
      </w:r>
    </w:p>
    <w:p w:rsidR="006F16CA" w:rsidRDefault="006F16CA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традиционно было проведено много мероприятий посвящённых здоровью и спорту. В ноябре провели программу «Спортсмен года», мероприятие проводилось в спортивном зале школы совместно с учителем физкультуры Богдановой В.Н. </w:t>
      </w:r>
    </w:p>
    <w:p w:rsidR="006F16CA" w:rsidRDefault="006F16CA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ко дню города была проведена викторина «Как я знаю свой город» среди всех классов. Заранее были подготовлены вопросы. Конкурс оценивали сами учителя, многие ученики были награждены грамотами.</w:t>
      </w:r>
    </w:p>
    <w:p w:rsidR="00D01F4B" w:rsidRDefault="006F16CA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началась в декабре, подготовка к новому году. Пишем сценарий, подбираем костюмы, записываем фонограммы, рисуем афиши и др. Уже традиционно участвуем в параде «Дедов морозов»</w:t>
      </w:r>
      <w:r w:rsidR="00D01F4B">
        <w:rPr>
          <w:rFonts w:ascii="Times New Roman" w:hAnsi="Times New Roman" w:cs="Times New Roman"/>
          <w:sz w:val="28"/>
          <w:szCs w:val="28"/>
        </w:rPr>
        <w:t xml:space="preserve">, стараемся на параде быть в полном составе и со всеми коллективами. В школе №8 </w:t>
      </w:r>
      <w:r w:rsidR="007C51E0">
        <w:rPr>
          <w:rFonts w:ascii="Times New Roman" w:hAnsi="Times New Roman" w:cs="Times New Roman"/>
          <w:sz w:val="28"/>
          <w:szCs w:val="28"/>
        </w:rPr>
        <w:t>устанавливаем новогодний «Ящик Деда М</w:t>
      </w:r>
      <w:r w:rsidR="00D01F4B">
        <w:rPr>
          <w:rFonts w:ascii="Times New Roman" w:hAnsi="Times New Roman" w:cs="Times New Roman"/>
          <w:sz w:val="28"/>
          <w:szCs w:val="28"/>
        </w:rPr>
        <w:t>ороза» куда ребята кидают письма со своими желаниями и рисунками. Отбираем самые лучшие письма, церемония награждения проходит на утреннике. Новогодние утренники начинаются с 25 декабря и проходят вплоть до 31 декабря. Театрализованные мероприятия проходят по два, а то и по три раза в день.</w:t>
      </w:r>
    </w:p>
    <w:p w:rsidR="00D01F4B" w:rsidRDefault="00D01F4B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Стараемся не забыть и более взрослых жителей посёлка, поэтому в новогоднюю ночь проходит дискотека с конкурсами.</w:t>
      </w:r>
    </w:p>
    <w:p w:rsidR="006F16CA" w:rsidRDefault="00D01F4B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отдохнув от новогодней суеты, готовимся к Рождеству, в этот день мы гадаем и колядуем. В фойе клуба ставим представление «Рождественская сказка</w:t>
      </w:r>
      <w:r w:rsidR="00A47B03">
        <w:rPr>
          <w:rFonts w:ascii="Times New Roman" w:hAnsi="Times New Roman" w:cs="Times New Roman"/>
          <w:sz w:val="28"/>
          <w:szCs w:val="28"/>
        </w:rPr>
        <w:t>»</w:t>
      </w:r>
      <w:r w:rsidR="006F1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4B" w:rsidRDefault="00D01F4B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среди старших классов провели конкурс «Любовь с первого взгляда»</w:t>
      </w:r>
      <w:r w:rsidR="00334530">
        <w:rPr>
          <w:rFonts w:ascii="Times New Roman" w:hAnsi="Times New Roman" w:cs="Times New Roman"/>
          <w:sz w:val="28"/>
          <w:szCs w:val="28"/>
        </w:rPr>
        <w:t>.</w:t>
      </w:r>
    </w:p>
    <w:p w:rsidR="00334530" w:rsidRDefault="00334530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женский день провели на базе школы своими силами, участвовали все коллективы.</w:t>
      </w:r>
    </w:p>
    <w:p w:rsidR="00334530" w:rsidRDefault="00334530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мероприятие было подготовлено к 9-му мая. Совместно с депутатом </w:t>
      </w:r>
      <w:r w:rsidR="00A47B03">
        <w:rPr>
          <w:rFonts w:ascii="Times New Roman" w:hAnsi="Times New Roman" w:cs="Times New Roman"/>
          <w:sz w:val="28"/>
          <w:szCs w:val="28"/>
        </w:rPr>
        <w:t xml:space="preserve">Абакумовым В.В. </w:t>
      </w:r>
      <w:r>
        <w:rPr>
          <w:rFonts w:ascii="Times New Roman" w:hAnsi="Times New Roman" w:cs="Times New Roman"/>
          <w:sz w:val="28"/>
          <w:szCs w:val="28"/>
        </w:rPr>
        <w:t>и различными предпринимателями были приглашены все местные ветераны ВОВ. Была подготовлена концертная программа, всем ветеранам были вручены цветы и подарки.</w:t>
      </w:r>
    </w:p>
    <w:p w:rsidR="00334530" w:rsidRDefault="00334530" w:rsidP="00080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летних каникул работа продолжается, несмотря на то что многие ребята уезжают отдыхать. На улице около клуба или на футбольном поле проводятся различные спортивные мероприятия, эстафеты, концертные программы. </w:t>
      </w:r>
      <w:r w:rsidR="003B63F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C199E" w:rsidRDefault="003B63F7" w:rsidP="00D01F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6025" cy="1752600"/>
            <wp:effectExtent l="0" t="0" r="0" b="0"/>
            <wp:docPr id="2" name="Рисунок 2" descr="C:\Users\user\Desktop\ФОТОЧКИ\FpsATHzGe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ЧКИ\FpsATHzGen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15" cy="17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751222"/>
            <wp:effectExtent l="0" t="0" r="0" b="0"/>
            <wp:docPr id="3" name="Рисунок 3" descr="C:\Users\user\Desktop\ФОТОЧКИ\ВМФ и  ВДВ 2015\1ME2jEAdR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ЧКИ\ВМФ и  ВДВ 2015\1ME2jEAdRf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92" cy="175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99E" w:rsidRDefault="003B63F7" w:rsidP="00D01F4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465" cy="2084779"/>
            <wp:effectExtent l="0" t="0" r="0" b="0"/>
            <wp:docPr id="1" name="Рисунок 1" descr="C:\Users\user\Desktop\ФОТОЧКИ\30.09\DSC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ЧКИ\30.09\DSC_0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834" cy="20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081368"/>
            <wp:effectExtent l="0" t="0" r="0" b="0"/>
            <wp:docPr id="4" name="Рисунок 4" descr="C:\Users\user\Desktop\ФОТОЧКИ\фото Наташа\29.04.2015\hsdDfDnm6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ЧКИ\фото Наташа\29.04.2015\hsdDfDnm6b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39" cy="209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D3" w:rsidRDefault="00AC199E" w:rsidP="007C51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C199E" w:rsidRPr="006F16CA" w:rsidRDefault="000800D3" w:rsidP="000800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199E">
        <w:rPr>
          <w:rFonts w:ascii="Times New Roman" w:hAnsi="Times New Roman" w:cs="Times New Roman"/>
          <w:sz w:val="28"/>
          <w:szCs w:val="28"/>
        </w:rPr>
        <w:t>ав. клубом п. Подгорный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9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47B03">
        <w:rPr>
          <w:rFonts w:ascii="Times New Roman" w:hAnsi="Times New Roman" w:cs="Times New Roman"/>
          <w:sz w:val="28"/>
          <w:szCs w:val="28"/>
        </w:rPr>
        <w:t>Родионова Е.В.</w:t>
      </w:r>
    </w:p>
    <w:p w:rsidR="007C51E0" w:rsidRPr="006F16CA" w:rsidRDefault="007C51E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7C51E0" w:rsidRPr="006F16CA" w:rsidSect="0040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291B"/>
    <w:multiLevelType w:val="hybridMultilevel"/>
    <w:tmpl w:val="6AD4A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048"/>
    <w:rsid w:val="000800D3"/>
    <w:rsid w:val="00283C3B"/>
    <w:rsid w:val="002C089A"/>
    <w:rsid w:val="00334530"/>
    <w:rsid w:val="003B63F7"/>
    <w:rsid w:val="004052C9"/>
    <w:rsid w:val="00530AD6"/>
    <w:rsid w:val="006F16CA"/>
    <w:rsid w:val="007C51E0"/>
    <w:rsid w:val="00A47B03"/>
    <w:rsid w:val="00AC199E"/>
    <w:rsid w:val="00B340FD"/>
    <w:rsid w:val="00B46487"/>
    <w:rsid w:val="00B50048"/>
    <w:rsid w:val="00D01F4B"/>
    <w:rsid w:val="00DB22BC"/>
    <w:rsid w:val="00DE6423"/>
    <w:rsid w:val="00E51FEB"/>
    <w:rsid w:val="00FA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A"/>
    <w:pPr>
      <w:ind w:left="720"/>
      <w:contextualSpacing/>
    </w:pPr>
  </w:style>
  <w:style w:type="paragraph" w:styleId="a4">
    <w:name w:val="No Spacing"/>
    <w:uiPriority w:val="1"/>
    <w:qFormat/>
    <w:rsid w:val="002C089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A9BD-444D-4B49-9917-AE37F2C4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11</cp:revision>
  <dcterms:created xsi:type="dcterms:W3CDTF">2013-01-09T12:58:00Z</dcterms:created>
  <dcterms:modified xsi:type="dcterms:W3CDTF">2016-01-25T09:51:00Z</dcterms:modified>
</cp:coreProperties>
</file>